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9E1" w:rsidRPr="00203549" w:rsidRDefault="00023EBB" w:rsidP="00203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line id="Łącznik prosty 7" o:spid="_x0000_s1026" style="position:absolute;z-index:251659264;visibility:visible" from="-23.45pt,11.35pt" to="513.5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" strokecolor="#5b9bd5 [3204]" strokeweight=".5pt">
            <v:stroke joinstyle="miter"/>
          </v:line>
        </w:pict>
      </w:r>
    </w:p>
    <w:p w:rsidR="00F11641" w:rsidRPr="00203549" w:rsidRDefault="00F11641" w:rsidP="002035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549">
        <w:rPr>
          <w:rFonts w:ascii="Times New Roman" w:hAnsi="Times New Roman" w:cs="Times New Roman"/>
          <w:b/>
          <w:sz w:val="24"/>
          <w:szCs w:val="24"/>
        </w:rPr>
        <w:t>Lubuskie Stowarzyszenie na Rzecz Kobiet „BABA”</w:t>
      </w:r>
    </w:p>
    <w:p w:rsidR="00F11641" w:rsidRPr="00203549" w:rsidRDefault="008A376C" w:rsidP="002035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549">
        <w:rPr>
          <w:rStyle w:val="Pogrubienie"/>
          <w:rFonts w:ascii="Times New Roman" w:hAnsi="Times New Roman" w:cs="Times New Roman"/>
          <w:sz w:val="24"/>
          <w:szCs w:val="24"/>
        </w:rPr>
        <w:t>Katedra Pedagogiki Specjalnej i Profilaktyki</w:t>
      </w:r>
    </w:p>
    <w:p w:rsidR="00F11641" w:rsidRPr="00203549" w:rsidRDefault="00F11641" w:rsidP="002035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549">
        <w:rPr>
          <w:rFonts w:ascii="Times New Roman" w:hAnsi="Times New Roman" w:cs="Times New Roman"/>
          <w:b/>
          <w:sz w:val="24"/>
          <w:szCs w:val="24"/>
        </w:rPr>
        <w:t>Koło Naukowe Studentów Psychologii UZ „Przeciwko Przemocy”</w:t>
      </w:r>
    </w:p>
    <w:p w:rsidR="00CE5291" w:rsidRDefault="00CE5291" w:rsidP="002035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9BF" w:rsidRPr="00203549" w:rsidRDefault="00F11641" w:rsidP="002035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549">
        <w:rPr>
          <w:rFonts w:ascii="Times New Roman" w:hAnsi="Times New Roman" w:cs="Times New Roman"/>
          <w:b/>
          <w:sz w:val="24"/>
          <w:szCs w:val="24"/>
        </w:rPr>
        <w:t xml:space="preserve">zapraszają na seminarium </w:t>
      </w:r>
    </w:p>
    <w:p w:rsidR="00CE5291" w:rsidRDefault="00CE5291" w:rsidP="0020354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4469BF" w:rsidRPr="00203549" w:rsidRDefault="004469BF" w:rsidP="0020354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0354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„Lokalnie </w:t>
      </w:r>
      <w:r w:rsidR="00567C27" w:rsidRPr="0020354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przeciw </w:t>
      </w:r>
      <w:r w:rsidRPr="00203549">
        <w:rPr>
          <w:rFonts w:ascii="Times New Roman" w:hAnsi="Times New Roman" w:cs="Times New Roman"/>
          <w:b/>
          <w:color w:val="0070C0"/>
          <w:sz w:val="24"/>
          <w:szCs w:val="24"/>
        </w:rPr>
        <w:t>przemocy wobec kobiet”</w:t>
      </w:r>
    </w:p>
    <w:p w:rsidR="00CE5291" w:rsidRDefault="00CE5291" w:rsidP="002035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9BF" w:rsidRPr="00203549" w:rsidRDefault="00F11641" w:rsidP="002035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549">
        <w:rPr>
          <w:rFonts w:ascii="Times New Roman" w:hAnsi="Times New Roman" w:cs="Times New Roman"/>
          <w:b/>
          <w:sz w:val="24"/>
          <w:szCs w:val="24"/>
        </w:rPr>
        <w:t>2</w:t>
      </w:r>
      <w:r w:rsidR="004469BF" w:rsidRPr="00203549">
        <w:rPr>
          <w:rFonts w:ascii="Times New Roman" w:hAnsi="Times New Roman" w:cs="Times New Roman"/>
          <w:b/>
          <w:sz w:val="24"/>
          <w:szCs w:val="24"/>
        </w:rPr>
        <w:t>2</w:t>
      </w:r>
      <w:r w:rsidRPr="00203549">
        <w:rPr>
          <w:rFonts w:ascii="Times New Roman" w:hAnsi="Times New Roman" w:cs="Times New Roman"/>
          <w:b/>
          <w:sz w:val="24"/>
          <w:szCs w:val="24"/>
        </w:rPr>
        <w:t xml:space="preserve"> marca 2016, godz. 10</w:t>
      </w:r>
      <w:r w:rsidR="004469BF" w:rsidRPr="00203549">
        <w:rPr>
          <w:rFonts w:ascii="Times New Roman" w:hAnsi="Times New Roman" w:cs="Times New Roman"/>
          <w:b/>
          <w:sz w:val="24"/>
          <w:szCs w:val="24"/>
        </w:rPr>
        <w:t>.00</w:t>
      </w:r>
    </w:p>
    <w:p w:rsidR="000D72EF" w:rsidRPr="00203549" w:rsidRDefault="00F11641" w:rsidP="002035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549">
        <w:rPr>
          <w:rFonts w:ascii="Times New Roman" w:hAnsi="Times New Roman" w:cs="Times New Roman"/>
          <w:b/>
          <w:sz w:val="24"/>
          <w:szCs w:val="24"/>
        </w:rPr>
        <w:t>Sala konferencyjna Biblioteki Uniwersytetu Zielonogórskiego</w:t>
      </w:r>
      <w:r w:rsidR="000D72EF" w:rsidRPr="0020354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567C27" w:rsidRPr="00203549" w:rsidRDefault="000D72EF" w:rsidP="002035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54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al. Wojska Polskiego 71</w:t>
      </w:r>
      <w:r w:rsidRPr="00203549">
        <w:rPr>
          <w:rFonts w:ascii="Times New Roman" w:hAnsi="Times New Roman" w:cs="Times New Roman"/>
          <w:b/>
          <w:sz w:val="24"/>
          <w:szCs w:val="24"/>
        </w:rPr>
        <w:t>, Zielona Góra</w:t>
      </w:r>
    </w:p>
    <w:p w:rsidR="00CE5291" w:rsidRDefault="00CE5291" w:rsidP="00203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7C27" w:rsidRPr="00203549" w:rsidRDefault="00CE5291" w:rsidP="00203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/>
        </w:rPr>
        <w:t>W</w:t>
      </w:r>
      <w:r>
        <w:rPr>
          <w:rFonts w:ascii="Cambria" w:eastAsia="Calibri" w:hAnsi="Cambria" w:cs="Times New Roman"/>
        </w:rPr>
        <w:t xml:space="preserve"> miesiącach lipiec-październik 2015 </w:t>
      </w:r>
      <w:r w:rsidR="00CB329C">
        <w:rPr>
          <w:rFonts w:ascii="Cambria" w:eastAsia="Calibri" w:hAnsi="Cambria" w:cs="Times New Roman"/>
        </w:rPr>
        <w:t xml:space="preserve">roku </w:t>
      </w:r>
      <w:r>
        <w:rPr>
          <w:rFonts w:ascii="Cambria" w:eastAsia="Calibri" w:hAnsi="Cambria" w:cs="Times New Roman"/>
        </w:rPr>
        <w:t>w ramach projektu „</w:t>
      </w:r>
      <w:proofErr w:type="spellStart"/>
      <w:r>
        <w:rPr>
          <w:rFonts w:ascii="Cambria" w:eastAsia="Calibri" w:hAnsi="Cambria" w:cs="Times New Roman"/>
        </w:rPr>
        <w:t>Antyprzemocowa</w:t>
      </w:r>
      <w:proofErr w:type="spellEnd"/>
      <w:r>
        <w:rPr>
          <w:rFonts w:ascii="Cambria" w:eastAsia="Calibri" w:hAnsi="Cambria" w:cs="Times New Roman"/>
        </w:rPr>
        <w:t xml:space="preserve"> Sieć Kobiet”</w:t>
      </w:r>
      <w:r>
        <w:rPr>
          <w:rFonts w:ascii="Cambria" w:hAnsi="Cambria"/>
        </w:rPr>
        <w:t xml:space="preserve"> przeprowadzono badanie porównawcze lokalnych </w:t>
      </w:r>
      <w:r>
        <w:rPr>
          <w:rFonts w:ascii="Cambria" w:eastAsia="Calibri" w:hAnsi="Cambria" w:cs="Times New Roman"/>
        </w:rPr>
        <w:t>programów</w:t>
      </w:r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przeciwprzemocowych</w:t>
      </w:r>
      <w:proofErr w:type="spellEnd"/>
      <w:r>
        <w:rPr>
          <w:rFonts w:ascii="Cambria" w:hAnsi="Cambria"/>
        </w:rPr>
        <w:t xml:space="preserve">: </w:t>
      </w:r>
      <w:r>
        <w:rPr>
          <w:rFonts w:ascii="Cambria" w:eastAsia="Calibri" w:hAnsi="Cambria" w:cs="Times New Roman"/>
        </w:rPr>
        <w:t>16 w</w:t>
      </w:r>
      <w:r>
        <w:rPr>
          <w:rFonts w:ascii="Cambria" w:eastAsia="Calibri" w:hAnsi="Cambria" w:cs="Times New Roman"/>
        </w:rPr>
        <w:t>o</w:t>
      </w:r>
      <w:r>
        <w:rPr>
          <w:rFonts w:ascii="Cambria" w:eastAsia="Calibri" w:hAnsi="Cambria" w:cs="Times New Roman"/>
        </w:rPr>
        <w:t>jewódzkich, 81 powiatowych i 221 gminnych</w:t>
      </w:r>
      <w:r>
        <w:rPr>
          <w:rFonts w:ascii="Cambria" w:hAnsi="Cambria"/>
        </w:rPr>
        <w:t xml:space="preserve"> (ł</w:t>
      </w:r>
      <w:r>
        <w:rPr>
          <w:rFonts w:ascii="Cambria" w:eastAsia="Calibri" w:hAnsi="Cambria" w:cs="Times New Roman"/>
        </w:rPr>
        <w:t>ącznie 318 programów</w:t>
      </w:r>
      <w:r>
        <w:rPr>
          <w:rFonts w:ascii="Cambria" w:hAnsi="Cambria"/>
        </w:rPr>
        <w:t>)</w:t>
      </w:r>
      <w:r>
        <w:rPr>
          <w:rFonts w:ascii="Cambria" w:eastAsia="Calibri" w:hAnsi="Cambria" w:cs="Times New Roman"/>
        </w:rPr>
        <w:t xml:space="preserve">. </w:t>
      </w:r>
      <w:r w:rsidR="00F11641" w:rsidRPr="00203549">
        <w:rPr>
          <w:rFonts w:ascii="Times New Roman" w:hAnsi="Times New Roman" w:cs="Times New Roman"/>
          <w:sz w:val="24"/>
          <w:szCs w:val="24"/>
        </w:rPr>
        <w:t>Podczas seminarium</w:t>
      </w:r>
      <w:r w:rsidR="00567C27" w:rsidRPr="00203549">
        <w:rPr>
          <w:rFonts w:ascii="Times New Roman" w:hAnsi="Times New Roman" w:cs="Times New Roman"/>
          <w:sz w:val="24"/>
          <w:szCs w:val="24"/>
        </w:rPr>
        <w:t xml:space="preserve"> </w:t>
      </w:r>
      <w:r w:rsidR="00CB329C" w:rsidRPr="00203549">
        <w:rPr>
          <w:rFonts w:ascii="Times New Roman" w:hAnsi="Times New Roman" w:cs="Times New Roman"/>
          <w:sz w:val="24"/>
          <w:szCs w:val="24"/>
        </w:rPr>
        <w:t>zostaną</w:t>
      </w:r>
      <w:r w:rsidR="00CB329C">
        <w:rPr>
          <w:rFonts w:ascii="Times New Roman" w:hAnsi="Times New Roman" w:cs="Times New Roman"/>
          <w:sz w:val="24"/>
          <w:szCs w:val="24"/>
        </w:rPr>
        <w:t>:</w:t>
      </w:r>
      <w:r w:rsidR="00CB329C" w:rsidRPr="00203549">
        <w:rPr>
          <w:rFonts w:ascii="Times New Roman" w:hAnsi="Times New Roman" w:cs="Times New Roman"/>
          <w:sz w:val="24"/>
          <w:szCs w:val="24"/>
        </w:rPr>
        <w:t xml:space="preserve"> </w:t>
      </w:r>
      <w:r w:rsidR="00567C27" w:rsidRPr="00203549">
        <w:rPr>
          <w:rFonts w:ascii="Times New Roman" w:hAnsi="Times New Roman" w:cs="Times New Roman"/>
          <w:sz w:val="24"/>
          <w:szCs w:val="24"/>
        </w:rPr>
        <w:t>zaprezentowane wyniki badań lokalnych programów przeciwdziałania przemocy w</w:t>
      </w:r>
      <w:r w:rsidR="00E4585F">
        <w:rPr>
          <w:rFonts w:ascii="Times New Roman" w:hAnsi="Times New Roman" w:cs="Times New Roman"/>
          <w:sz w:val="24"/>
          <w:szCs w:val="24"/>
        </w:rPr>
        <w:t> </w:t>
      </w:r>
      <w:r w:rsidR="00567C27" w:rsidRPr="00203549">
        <w:rPr>
          <w:rFonts w:ascii="Times New Roman" w:hAnsi="Times New Roman" w:cs="Times New Roman"/>
          <w:sz w:val="24"/>
          <w:szCs w:val="24"/>
        </w:rPr>
        <w:t xml:space="preserve">rodzinie z całej Polski oraz wypracowane rekomendacje do wzorcowego programu </w:t>
      </w:r>
      <w:proofErr w:type="spellStart"/>
      <w:r w:rsidR="00567C27" w:rsidRPr="00203549">
        <w:rPr>
          <w:rFonts w:ascii="Times New Roman" w:hAnsi="Times New Roman" w:cs="Times New Roman"/>
          <w:sz w:val="24"/>
          <w:szCs w:val="24"/>
        </w:rPr>
        <w:t>ant</w:t>
      </w:r>
      <w:r w:rsidR="00567C27" w:rsidRPr="00203549">
        <w:rPr>
          <w:rFonts w:ascii="Times New Roman" w:hAnsi="Times New Roman" w:cs="Times New Roman"/>
          <w:sz w:val="24"/>
          <w:szCs w:val="24"/>
        </w:rPr>
        <w:t>y</w:t>
      </w:r>
      <w:r w:rsidR="00567C27" w:rsidRPr="00203549">
        <w:rPr>
          <w:rFonts w:ascii="Times New Roman" w:hAnsi="Times New Roman" w:cs="Times New Roman"/>
          <w:sz w:val="24"/>
          <w:szCs w:val="24"/>
        </w:rPr>
        <w:t>przemocowego</w:t>
      </w:r>
      <w:proofErr w:type="spellEnd"/>
      <w:r w:rsidR="00567C27" w:rsidRPr="00203549">
        <w:rPr>
          <w:rFonts w:ascii="Times New Roman" w:hAnsi="Times New Roman" w:cs="Times New Roman"/>
          <w:sz w:val="24"/>
          <w:szCs w:val="24"/>
        </w:rPr>
        <w:t xml:space="preserve"> na szczeblu lokalnym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6861" w:rsidRDefault="00056861" w:rsidP="002035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7C27" w:rsidRPr="00203549" w:rsidRDefault="00F11641" w:rsidP="002035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3549">
        <w:rPr>
          <w:rFonts w:ascii="Times New Roman" w:hAnsi="Times New Roman" w:cs="Times New Roman"/>
          <w:b/>
          <w:sz w:val="24"/>
          <w:szCs w:val="24"/>
        </w:rPr>
        <w:t>Program seminarium</w:t>
      </w:r>
    </w:p>
    <w:p w:rsidR="00567C27" w:rsidRPr="00203549" w:rsidRDefault="00567C27" w:rsidP="002035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3549">
        <w:rPr>
          <w:rFonts w:ascii="Times New Roman" w:hAnsi="Times New Roman" w:cs="Times New Roman"/>
          <w:b/>
          <w:sz w:val="24"/>
          <w:szCs w:val="24"/>
        </w:rPr>
        <w:t>1</w:t>
      </w:r>
      <w:r w:rsidR="00056861">
        <w:rPr>
          <w:rFonts w:ascii="Times New Roman" w:hAnsi="Times New Roman" w:cs="Times New Roman"/>
          <w:b/>
          <w:sz w:val="24"/>
          <w:szCs w:val="24"/>
        </w:rPr>
        <w:t>0</w:t>
      </w:r>
      <w:r w:rsidRPr="00203549">
        <w:rPr>
          <w:rFonts w:ascii="Times New Roman" w:hAnsi="Times New Roman" w:cs="Times New Roman"/>
          <w:b/>
          <w:sz w:val="24"/>
          <w:szCs w:val="24"/>
        </w:rPr>
        <w:t>.00 – 1</w:t>
      </w:r>
      <w:r w:rsidR="00056861">
        <w:rPr>
          <w:rFonts w:ascii="Times New Roman" w:hAnsi="Times New Roman" w:cs="Times New Roman"/>
          <w:b/>
          <w:sz w:val="24"/>
          <w:szCs w:val="24"/>
        </w:rPr>
        <w:t>0</w:t>
      </w:r>
      <w:r w:rsidRPr="00203549">
        <w:rPr>
          <w:rFonts w:ascii="Times New Roman" w:hAnsi="Times New Roman" w:cs="Times New Roman"/>
          <w:b/>
          <w:sz w:val="24"/>
          <w:szCs w:val="24"/>
        </w:rPr>
        <w:t xml:space="preserve">.15  </w:t>
      </w:r>
    </w:p>
    <w:p w:rsidR="00545EB8" w:rsidRPr="00545EB8" w:rsidRDefault="00567C27" w:rsidP="00BB62A0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45EB8">
        <w:rPr>
          <w:rFonts w:ascii="Times New Roman" w:hAnsi="Times New Roman" w:cs="Times New Roman"/>
          <w:sz w:val="24"/>
          <w:szCs w:val="24"/>
        </w:rPr>
        <w:t>Powitanie, rozpoczęcie konferencji – Joanna Piotrowska</w:t>
      </w:r>
      <w:r w:rsidR="00056861" w:rsidRPr="00545EB8">
        <w:rPr>
          <w:rFonts w:ascii="Times New Roman" w:hAnsi="Times New Roman" w:cs="Times New Roman"/>
          <w:sz w:val="24"/>
          <w:szCs w:val="24"/>
        </w:rPr>
        <w:t>, koordynator</w:t>
      </w:r>
      <w:r w:rsidR="00062107">
        <w:rPr>
          <w:rFonts w:ascii="Times New Roman" w:hAnsi="Times New Roman" w:cs="Times New Roman"/>
          <w:sz w:val="24"/>
          <w:szCs w:val="24"/>
        </w:rPr>
        <w:t>ka</w:t>
      </w:r>
      <w:r w:rsidR="00056861" w:rsidRPr="00545EB8">
        <w:rPr>
          <w:rFonts w:ascii="Times New Roman" w:hAnsi="Times New Roman" w:cs="Times New Roman"/>
          <w:sz w:val="24"/>
          <w:szCs w:val="24"/>
        </w:rPr>
        <w:t xml:space="preserve"> projektu</w:t>
      </w:r>
      <w:r w:rsidR="00E4585F" w:rsidRPr="00545EB8">
        <w:rPr>
          <w:rFonts w:ascii="Times New Roman" w:hAnsi="Times New Roman" w:cs="Times New Roman"/>
          <w:sz w:val="24"/>
          <w:szCs w:val="24"/>
        </w:rPr>
        <w:t xml:space="preserve"> </w:t>
      </w:r>
      <w:r w:rsidR="00545EB8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E4585F" w:rsidRPr="00545EB8">
        <w:rPr>
          <w:rFonts w:ascii="Cambria" w:eastAsia="Calibri" w:hAnsi="Cambria" w:cs="Times New Roman"/>
        </w:rPr>
        <w:t>A</w:t>
      </w:r>
      <w:r w:rsidR="00E4585F" w:rsidRPr="00545EB8">
        <w:rPr>
          <w:rFonts w:ascii="Cambria" w:eastAsia="Calibri" w:hAnsi="Cambria" w:cs="Times New Roman"/>
        </w:rPr>
        <w:t>n</w:t>
      </w:r>
      <w:r w:rsidR="00E4585F" w:rsidRPr="00545EB8">
        <w:rPr>
          <w:rFonts w:ascii="Cambria" w:eastAsia="Calibri" w:hAnsi="Cambria" w:cs="Times New Roman"/>
        </w:rPr>
        <w:t>t</w:t>
      </w:r>
      <w:r w:rsidR="00CB329C">
        <w:rPr>
          <w:rFonts w:ascii="Cambria" w:eastAsia="Calibri" w:hAnsi="Cambria" w:cs="Times New Roman"/>
        </w:rPr>
        <w:t>y</w:t>
      </w:r>
      <w:r w:rsidR="00E4585F" w:rsidRPr="00545EB8">
        <w:rPr>
          <w:rFonts w:ascii="Cambria" w:eastAsia="Calibri" w:hAnsi="Cambria" w:cs="Times New Roman"/>
        </w:rPr>
        <w:t>przemocowa</w:t>
      </w:r>
      <w:proofErr w:type="spellEnd"/>
      <w:r w:rsidR="00E4585F" w:rsidRPr="00545EB8">
        <w:rPr>
          <w:rFonts w:ascii="Cambria" w:eastAsia="Calibri" w:hAnsi="Cambria" w:cs="Times New Roman"/>
        </w:rPr>
        <w:t xml:space="preserve"> Sieć Kobiet</w:t>
      </w:r>
      <w:r w:rsidR="00545EB8" w:rsidRPr="00545EB8">
        <w:rPr>
          <w:rFonts w:ascii="Times New Roman" w:eastAsia="Calibri" w:hAnsi="Times New Roman" w:cs="Times New Roman"/>
        </w:rPr>
        <w:t>”</w:t>
      </w:r>
      <w:r w:rsidR="00CB329C">
        <w:rPr>
          <w:rFonts w:ascii="Cambria" w:eastAsia="Calibri" w:hAnsi="Cambria" w:cs="Times New Roman"/>
        </w:rPr>
        <w:t xml:space="preserve">, </w:t>
      </w:r>
      <w:r w:rsidR="00062107">
        <w:rPr>
          <w:rFonts w:ascii="Cambria" w:eastAsia="Calibri" w:hAnsi="Cambria" w:cs="Times New Roman"/>
        </w:rPr>
        <w:t xml:space="preserve">prezeska fundacji </w:t>
      </w:r>
      <w:proofErr w:type="spellStart"/>
      <w:r w:rsidR="00062107">
        <w:rPr>
          <w:rFonts w:ascii="Cambria" w:eastAsia="Calibri" w:hAnsi="Cambria" w:cs="Times New Roman"/>
        </w:rPr>
        <w:t>Feminoteka</w:t>
      </w:r>
      <w:proofErr w:type="spellEnd"/>
      <w:r w:rsidR="00062107">
        <w:rPr>
          <w:rFonts w:ascii="Cambria" w:eastAsia="Calibri" w:hAnsi="Cambria" w:cs="Times New Roman"/>
        </w:rPr>
        <w:t xml:space="preserve">, </w:t>
      </w:r>
      <w:r w:rsidR="00CB329C">
        <w:rPr>
          <w:rFonts w:ascii="Cambria" w:eastAsia="Calibri" w:hAnsi="Cambria" w:cs="Times New Roman"/>
        </w:rPr>
        <w:t>gospodarze i organizatorzy seminarium</w:t>
      </w:r>
    </w:p>
    <w:p w:rsidR="00567C27" w:rsidRPr="00203549" w:rsidRDefault="00567C27" w:rsidP="002035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3549">
        <w:rPr>
          <w:rFonts w:ascii="Times New Roman" w:hAnsi="Times New Roman" w:cs="Times New Roman"/>
          <w:b/>
          <w:sz w:val="24"/>
          <w:szCs w:val="24"/>
        </w:rPr>
        <w:t>1</w:t>
      </w:r>
      <w:r w:rsidR="00056861">
        <w:rPr>
          <w:rFonts w:ascii="Times New Roman" w:hAnsi="Times New Roman" w:cs="Times New Roman"/>
          <w:b/>
          <w:sz w:val="24"/>
          <w:szCs w:val="24"/>
        </w:rPr>
        <w:t>0</w:t>
      </w:r>
      <w:r w:rsidRPr="00203549">
        <w:rPr>
          <w:rFonts w:ascii="Times New Roman" w:hAnsi="Times New Roman" w:cs="Times New Roman"/>
          <w:b/>
          <w:sz w:val="24"/>
          <w:szCs w:val="24"/>
        </w:rPr>
        <w:t>.15-1</w:t>
      </w:r>
      <w:r w:rsidR="00056861">
        <w:rPr>
          <w:rFonts w:ascii="Times New Roman" w:hAnsi="Times New Roman" w:cs="Times New Roman"/>
          <w:b/>
          <w:sz w:val="24"/>
          <w:szCs w:val="24"/>
        </w:rPr>
        <w:t>1</w:t>
      </w:r>
      <w:r w:rsidRPr="00203549">
        <w:rPr>
          <w:rFonts w:ascii="Times New Roman" w:hAnsi="Times New Roman" w:cs="Times New Roman"/>
          <w:b/>
          <w:sz w:val="24"/>
          <w:szCs w:val="24"/>
        </w:rPr>
        <w:t>.</w:t>
      </w:r>
      <w:r w:rsidR="00545EB8">
        <w:rPr>
          <w:rFonts w:ascii="Times New Roman" w:hAnsi="Times New Roman" w:cs="Times New Roman"/>
          <w:b/>
          <w:sz w:val="24"/>
          <w:szCs w:val="24"/>
        </w:rPr>
        <w:t>45</w:t>
      </w:r>
    </w:p>
    <w:p w:rsidR="00567C27" w:rsidRDefault="00567C27" w:rsidP="00203549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03549">
        <w:rPr>
          <w:rFonts w:ascii="Times New Roman" w:hAnsi="Times New Roman" w:cs="Times New Roman"/>
          <w:sz w:val="24"/>
          <w:szCs w:val="24"/>
        </w:rPr>
        <w:t xml:space="preserve">Prezentacja wyników badań lokalnych programów </w:t>
      </w:r>
      <w:proofErr w:type="spellStart"/>
      <w:r w:rsidRPr="00203549">
        <w:rPr>
          <w:rFonts w:ascii="Times New Roman" w:hAnsi="Times New Roman" w:cs="Times New Roman"/>
          <w:sz w:val="24"/>
          <w:szCs w:val="24"/>
        </w:rPr>
        <w:t>antyprzemocowych</w:t>
      </w:r>
      <w:proofErr w:type="spellEnd"/>
      <w:r w:rsidRPr="00203549">
        <w:rPr>
          <w:rFonts w:ascii="Times New Roman" w:hAnsi="Times New Roman" w:cs="Times New Roman"/>
          <w:sz w:val="24"/>
          <w:szCs w:val="24"/>
        </w:rPr>
        <w:t xml:space="preserve"> z perspektywy płci – Joanna Piotrowska</w:t>
      </w:r>
      <w:r w:rsidR="00062107">
        <w:rPr>
          <w:rFonts w:ascii="Times New Roman" w:hAnsi="Times New Roman" w:cs="Times New Roman"/>
          <w:sz w:val="24"/>
          <w:szCs w:val="24"/>
        </w:rPr>
        <w:t>,</w:t>
      </w:r>
      <w:r w:rsidR="00062107" w:rsidRPr="00062107">
        <w:rPr>
          <w:rFonts w:ascii="Cambria" w:eastAsia="Calibri" w:hAnsi="Cambria" w:cs="Times New Roman"/>
        </w:rPr>
        <w:t xml:space="preserve"> </w:t>
      </w:r>
      <w:r w:rsidR="00062107">
        <w:rPr>
          <w:rFonts w:ascii="Cambria" w:eastAsia="Calibri" w:hAnsi="Cambria" w:cs="Times New Roman"/>
        </w:rPr>
        <w:t xml:space="preserve">prezeska fundacji </w:t>
      </w:r>
      <w:proofErr w:type="spellStart"/>
      <w:r w:rsidR="00062107">
        <w:rPr>
          <w:rFonts w:ascii="Cambria" w:eastAsia="Calibri" w:hAnsi="Cambria" w:cs="Times New Roman"/>
        </w:rPr>
        <w:t>Feminoteka</w:t>
      </w:r>
      <w:proofErr w:type="spellEnd"/>
      <w:r w:rsidRPr="002035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861" w:rsidRPr="00545EB8" w:rsidRDefault="00056861" w:rsidP="00BB62A0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Województwo lubuskie na tle kraju – wyniki badań porównawczych przeprowadz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nych przez Lubuskie Stowarzyszenie na rzecz Kobiet BABA</w:t>
      </w:r>
      <w:r w:rsidR="00E4585F">
        <w:rPr>
          <w:rFonts w:ascii="Times New Roman" w:hAnsi="Times New Roman" w:cs="Times New Roman"/>
          <w:sz w:val="24"/>
          <w:szCs w:val="24"/>
        </w:rPr>
        <w:t xml:space="preserve">, Monika </w:t>
      </w:r>
      <w:proofErr w:type="spellStart"/>
      <w:r w:rsidR="00E4585F">
        <w:rPr>
          <w:rFonts w:ascii="Times New Roman" w:hAnsi="Times New Roman" w:cs="Times New Roman"/>
          <w:sz w:val="24"/>
          <w:szCs w:val="24"/>
        </w:rPr>
        <w:t>Bendyk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4FDF">
        <w:rPr>
          <w:rFonts w:ascii="Times New Roman" w:hAnsi="Times New Roman" w:cs="Times New Roman"/>
          <w:sz w:val="24"/>
          <w:szCs w:val="24"/>
        </w:rPr>
        <w:t xml:space="preserve">i </w:t>
      </w:r>
      <w:r w:rsidR="00024FDF" w:rsidRPr="00545EB8">
        <w:rPr>
          <w:rFonts w:ascii="Times New Roman" w:hAnsi="Times New Roman" w:cs="Times New Roman"/>
          <w:sz w:val="24"/>
          <w:szCs w:val="24"/>
        </w:rPr>
        <w:t>K</w:t>
      </w:r>
      <w:r w:rsidR="00024FDF" w:rsidRPr="00545EB8">
        <w:rPr>
          <w:rFonts w:ascii="Times New Roman" w:hAnsi="Times New Roman" w:cs="Times New Roman"/>
          <w:sz w:val="24"/>
          <w:szCs w:val="24"/>
        </w:rPr>
        <w:t>a</w:t>
      </w:r>
      <w:r w:rsidR="00024FDF" w:rsidRPr="00545EB8">
        <w:rPr>
          <w:rFonts w:ascii="Times New Roman" w:hAnsi="Times New Roman" w:cs="Times New Roman"/>
          <w:sz w:val="24"/>
          <w:szCs w:val="24"/>
        </w:rPr>
        <w:t>milla Obuchowska</w:t>
      </w:r>
    </w:p>
    <w:p w:rsidR="00545EB8" w:rsidRPr="00545EB8" w:rsidRDefault="00545EB8" w:rsidP="00BB62A0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545EB8">
        <w:rPr>
          <w:rFonts w:ascii="Times New Roman" w:hAnsi="Times New Roman" w:cs="Times New Roman"/>
          <w:sz w:val="24"/>
          <w:szCs w:val="24"/>
        </w:rPr>
        <w:t>Rola Zespołów Interdyscyplinarnych w przeciwdziałaniu przemocy w rodzinie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45EB8">
        <w:rPr>
          <w:rFonts w:ascii="Times New Roman" w:hAnsi="Times New Roman" w:cs="Times New Roman"/>
          <w:sz w:val="24"/>
          <w:szCs w:val="24"/>
        </w:rPr>
        <w:t xml:space="preserve">przemocy wobec kobiet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45EB8">
        <w:rPr>
          <w:rFonts w:ascii="Times New Roman" w:hAnsi="Times New Roman" w:cs="Times New Roman"/>
          <w:sz w:val="24"/>
          <w:szCs w:val="24"/>
        </w:rPr>
        <w:t xml:space="preserve"> prof. dr hab. Grażyna Miłkowska</w:t>
      </w:r>
    </w:p>
    <w:p w:rsidR="00056861" w:rsidRPr="00203549" w:rsidRDefault="00056861" w:rsidP="00203549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Wystąpienia zaproszonych gości – specjalistów ad vocem</w:t>
      </w:r>
      <w:r w:rsidR="00BB62A0">
        <w:rPr>
          <w:rFonts w:ascii="Times New Roman" w:hAnsi="Times New Roman" w:cs="Times New Roman"/>
          <w:sz w:val="24"/>
          <w:szCs w:val="24"/>
        </w:rPr>
        <w:t>.</w:t>
      </w:r>
    </w:p>
    <w:p w:rsidR="00567C27" w:rsidRPr="00203549" w:rsidRDefault="00567C27" w:rsidP="002035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3549">
        <w:rPr>
          <w:rFonts w:ascii="Times New Roman" w:hAnsi="Times New Roman" w:cs="Times New Roman"/>
          <w:b/>
          <w:sz w:val="24"/>
          <w:szCs w:val="24"/>
        </w:rPr>
        <w:t>1</w:t>
      </w:r>
      <w:r w:rsidR="00BB62A0">
        <w:rPr>
          <w:rFonts w:ascii="Times New Roman" w:hAnsi="Times New Roman" w:cs="Times New Roman"/>
          <w:b/>
          <w:sz w:val="24"/>
          <w:szCs w:val="24"/>
        </w:rPr>
        <w:t>1</w:t>
      </w:r>
      <w:r w:rsidRPr="00203549">
        <w:rPr>
          <w:rFonts w:ascii="Times New Roman" w:hAnsi="Times New Roman" w:cs="Times New Roman"/>
          <w:b/>
          <w:sz w:val="24"/>
          <w:szCs w:val="24"/>
        </w:rPr>
        <w:t>.</w:t>
      </w:r>
      <w:r w:rsidR="00545EB8">
        <w:rPr>
          <w:rFonts w:ascii="Times New Roman" w:hAnsi="Times New Roman" w:cs="Times New Roman"/>
          <w:b/>
          <w:sz w:val="24"/>
          <w:szCs w:val="24"/>
        </w:rPr>
        <w:t>45</w:t>
      </w:r>
      <w:r w:rsidRPr="00203549">
        <w:rPr>
          <w:rFonts w:ascii="Times New Roman" w:hAnsi="Times New Roman" w:cs="Times New Roman"/>
          <w:b/>
          <w:sz w:val="24"/>
          <w:szCs w:val="24"/>
        </w:rPr>
        <w:t>-1</w:t>
      </w:r>
      <w:r w:rsidR="00545EB8">
        <w:rPr>
          <w:rFonts w:ascii="Times New Roman" w:hAnsi="Times New Roman" w:cs="Times New Roman"/>
          <w:b/>
          <w:sz w:val="24"/>
          <w:szCs w:val="24"/>
        </w:rPr>
        <w:t>2</w:t>
      </w:r>
      <w:r w:rsidRPr="00203549">
        <w:rPr>
          <w:rFonts w:ascii="Times New Roman" w:hAnsi="Times New Roman" w:cs="Times New Roman"/>
          <w:b/>
          <w:sz w:val="24"/>
          <w:szCs w:val="24"/>
        </w:rPr>
        <w:t>.</w:t>
      </w:r>
      <w:r w:rsidR="00545EB8">
        <w:rPr>
          <w:rFonts w:ascii="Times New Roman" w:hAnsi="Times New Roman" w:cs="Times New Roman"/>
          <w:b/>
          <w:sz w:val="24"/>
          <w:szCs w:val="24"/>
        </w:rPr>
        <w:t>00</w:t>
      </w:r>
    </w:p>
    <w:p w:rsidR="00567C27" w:rsidRPr="00203549" w:rsidRDefault="00567C27" w:rsidP="002035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3549">
        <w:rPr>
          <w:rFonts w:ascii="Times New Roman" w:hAnsi="Times New Roman" w:cs="Times New Roman"/>
          <w:b/>
          <w:sz w:val="24"/>
          <w:szCs w:val="24"/>
        </w:rPr>
        <w:t xml:space="preserve">Przerwa </w:t>
      </w:r>
      <w:r w:rsidR="00056861">
        <w:rPr>
          <w:rFonts w:ascii="Times New Roman" w:hAnsi="Times New Roman" w:cs="Times New Roman"/>
          <w:b/>
          <w:sz w:val="24"/>
          <w:szCs w:val="24"/>
        </w:rPr>
        <w:t>kawowa</w:t>
      </w:r>
    </w:p>
    <w:p w:rsidR="00567C27" w:rsidRPr="00203549" w:rsidRDefault="00567C27" w:rsidP="002035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3549">
        <w:rPr>
          <w:rFonts w:ascii="Times New Roman" w:hAnsi="Times New Roman" w:cs="Times New Roman"/>
          <w:b/>
          <w:sz w:val="24"/>
          <w:szCs w:val="24"/>
        </w:rPr>
        <w:t>1</w:t>
      </w:r>
      <w:r w:rsidR="00545EB8">
        <w:rPr>
          <w:rFonts w:ascii="Times New Roman" w:hAnsi="Times New Roman" w:cs="Times New Roman"/>
          <w:b/>
          <w:sz w:val="24"/>
          <w:szCs w:val="24"/>
        </w:rPr>
        <w:t>2</w:t>
      </w:r>
      <w:r w:rsidRPr="00203549">
        <w:rPr>
          <w:rFonts w:ascii="Times New Roman" w:hAnsi="Times New Roman" w:cs="Times New Roman"/>
          <w:b/>
          <w:sz w:val="24"/>
          <w:szCs w:val="24"/>
        </w:rPr>
        <w:t>.</w:t>
      </w:r>
      <w:r w:rsidR="00545EB8">
        <w:rPr>
          <w:rFonts w:ascii="Times New Roman" w:hAnsi="Times New Roman" w:cs="Times New Roman"/>
          <w:b/>
          <w:sz w:val="24"/>
          <w:szCs w:val="24"/>
        </w:rPr>
        <w:t>00</w:t>
      </w:r>
      <w:r w:rsidRPr="00203549">
        <w:rPr>
          <w:rFonts w:ascii="Times New Roman" w:hAnsi="Times New Roman" w:cs="Times New Roman"/>
          <w:b/>
          <w:sz w:val="24"/>
          <w:szCs w:val="24"/>
        </w:rPr>
        <w:t>-1</w:t>
      </w:r>
      <w:r w:rsidR="00BB62A0">
        <w:rPr>
          <w:rFonts w:ascii="Times New Roman" w:hAnsi="Times New Roman" w:cs="Times New Roman"/>
          <w:b/>
          <w:sz w:val="24"/>
          <w:szCs w:val="24"/>
        </w:rPr>
        <w:t>3</w:t>
      </w:r>
      <w:r w:rsidRPr="00203549">
        <w:rPr>
          <w:rFonts w:ascii="Times New Roman" w:hAnsi="Times New Roman" w:cs="Times New Roman"/>
          <w:b/>
          <w:sz w:val="24"/>
          <w:szCs w:val="24"/>
        </w:rPr>
        <w:t>.</w:t>
      </w:r>
      <w:r w:rsidR="00BB62A0">
        <w:rPr>
          <w:rFonts w:ascii="Times New Roman" w:hAnsi="Times New Roman" w:cs="Times New Roman"/>
          <w:b/>
          <w:sz w:val="24"/>
          <w:szCs w:val="24"/>
        </w:rPr>
        <w:t>0</w:t>
      </w:r>
      <w:r w:rsidR="00F52B1F" w:rsidRPr="00203549">
        <w:rPr>
          <w:rFonts w:ascii="Times New Roman" w:hAnsi="Times New Roman" w:cs="Times New Roman"/>
          <w:b/>
          <w:sz w:val="24"/>
          <w:szCs w:val="24"/>
        </w:rPr>
        <w:t>0</w:t>
      </w:r>
    </w:p>
    <w:p w:rsidR="00024FDF" w:rsidRDefault="00BB62A0" w:rsidP="00024FD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4585F">
        <w:rPr>
          <w:rFonts w:ascii="Times New Roman" w:hAnsi="Times New Roman" w:cs="Times New Roman"/>
          <w:sz w:val="24"/>
          <w:szCs w:val="24"/>
        </w:rPr>
        <w:t>Część warsztatowo-dyskusyjna</w:t>
      </w:r>
      <w:r w:rsidR="00024FD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B62A0" w:rsidRPr="00E4585F" w:rsidRDefault="00024FDF" w:rsidP="00024FD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moderacja</w:t>
      </w:r>
      <w:r w:rsidR="00BB62A0" w:rsidRPr="00E4585F">
        <w:rPr>
          <w:rFonts w:ascii="Times New Roman" w:hAnsi="Times New Roman" w:cs="Times New Roman"/>
          <w:sz w:val="24"/>
          <w:szCs w:val="24"/>
        </w:rPr>
        <w:t>:</w:t>
      </w:r>
      <w:r w:rsidRPr="00024FDF">
        <w:rPr>
          <w:rFonts w:ascii="Times New Roman" w:hAnsi="Times New Roman" w:cs="Times New Roman"/>
          <w:sz w:val="24"/>
          <w:szCs w:val="24"/>
        </w:rPr>
        <w:t xml:space="preserve"> </w:t>
      </w:r>
      <w:r w:rsidRPr="00545EB8">
        <w:rPr>
          <w:rFonts w:ascii="Times New Roman" w:hAnsi="Times New Roman" w:cs="Times New Roman"/>
          <w:sz w:val="24"/>
          <w:szCs w:val="24"/>
        </w:rPr>
        <w:t>prof. dr hab. Grażyna Miłkowska</w:t>
      </w:r>
      <w:r>
        <w:rPr>
          <w:rFonts w:ascii="Times New Roman" w:hAnsi="Times New Roman" w:cs="Times New Roman"/>
          <w:sz w:val="24"/>
          <w:szCs w:val="24"/>
        </w:rPr>
        <w:t xml:space="preserve"> i dr Anita Kucharska-Dziedzic</w:t>
      </w:r>
    </w:p>
    <w:p w:rsidR="00BB62A0" w:rsidRDefault="00E4585F" w:rsidP="00203549">
      <w:pPr>
        <w:pStyle w:val="Akapitzlist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Niewykorzystane możliwości prewencji i skutecznej reakcji w ramach istniejących rozwiązań prawnych. Szanse i wyzwania.</w:t>
      </w:r>
    </w:p>
    <w:p w:rsidR="00BB62A0" w:rsidRDefault="00024FDF" w:rsidP="00203549">
      <w:pPr>
        <w:pStyle w:val="Akapitzlist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E4585F">
        <w:rPr>
          <w:rFonts w:ascii="Times New Roman" w:hAnsi="Times New Roman" w:cs="Times New Roman"/>
          <w:sz w:val="24"/>
          <w:szCs w:val="24"/>
        </w:rPr>
        <w:t>ekomendacj</w:t>
      </w:r>
      <w:r>
        <w:rPr>
          <w:rFonts w:ascii="Times New Roman" w:hAnsi="Times New Roman" w:cs="Times New Roman"/>
          <w:sz w:val="24"/>
          <w:szCs w:val="24"/>
        </w:rPr>
        <w:t>e</w:t>
      </w:r>
      <w:r w:rsidR="00E4585F">
        <w:rPr>
          <w:rFonts w:ascii="Times New Roman" w:hAnsi="Times New Roman" w:cs="Times New Roman"/>
          <w:sz w:val="24"/>
          <w:szCs w:val="24"/>
        </w:rPr>
        <w:t xml:space="preserve"> dla zespołów interdyscyplinarnych oraz jednostek samorządu lokaln</w:t>
      </w:r>
      <w:r w:rsidR="00E4585F">
        <w:rPr>
          <w:rFonts w:ascii="Times New Roman" w:hAnsi="Times New Roman" w:cs="Times New Roman"/>
          <w:sz w:val="24"/>
          <w:szCs w:val="24"/>
        </w:rPr>
        <w:t>e</w:t>
      </w:r>
      <w:r w:rsidR="00E4585F">
        <w:rPr>
          <w:rFonts w:ascii="Times New Roman" w:hAnsi="Times New Roman" w:cs="Times New Roman"/>
          <w:sz w:val="24"/>
          <w:szCs w:val="24"/>
        </w:rPr>
        <w:t>go w zakresie prowadzenia polityk przeciwdziałania przemocy w rodzinie i przemocy wobec kobiet.</w:t>
      </w:r>
    </w:p>
    <w:p w:rsidR="00024FDF" w:rsidRDefault="00024FDF" w:rsidP="00024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FDF" w:rsidRDefault="00024FDF" w:rsidP="00024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EB8" w:rsidRPr="00545EB8" w:rsidRDefault="00024FDF" w:rsidP="00545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FDF">
        <w:rPr>
          <w:rFonts w:ascii="Times New Roman" w:hAnsi="Times New Roman" w:cs="Times New Roman"/>
          <w:sz w:val="24"/>
          <w:szCs w:val="24"/>
        </w:rPr>
        <w:t xml:space="preserve">PS </w:t>
      </w:r>
      <w:r>
        <w:rPr>
          <w:rFonts w:ascii="Times New Roman" w:hAnsi="Times New Roman" w:cs="Times New Roman"/>
          <w:sz w:val="24"/>
          <w:szCs w:val="24"/>
        </w:rPr>
        <w:t xml:space="preserve">Zaproszeni goście otrzymają wydruk raportu: </w:t>
      </w:r>
      <w:r>
        <w:rPr>
          <w:rFonts w:ascii="Times New Roman" w:hAnsi="Times New Roman"/>
          <w:sz w:val="24"/>
          <w:szCs w:val="24"/>
        </w:rPr>
        <w:t>„Monitoring lokalnych programów przeci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działania przemocy w rodzinie z perspektywy płci”.</w:t>
      </w:r>
      <w:r>
        <w:rPr>
          <w:rFonts w:ascii="Cambria" w:hAnsi="Cambria"/>
          <w:caps/>
          <w:color w:val="5B9BD5"/>
          <w:sz w:val="44"/>
          <w:szCs w:val="44"/>
        </w:rPr>
        <w:t xml:space="preserve"> </w:t>
      </w:r>
      <w:r w:rsidR="00CB329C">
        <w:rPr>
          <w:rFonts w:ascii="Times New Roman" w:hAnsi="Times New Roman"/>
          <w:sz w:val="24"/>
          <w:szCs w:val="24"/>
        </w:rPr>
        <w:t>Do</w:t>
      </w:r>
      <w:r w:rsidR="00CB329C" w:rsidRPr="00CB329C">
        <w:rPr>
          <w:rFonts w:ascii="Times New Roman" w:hAnsi="Times New Roman"/>
          <w:sz w:val="24"/>
          <w:szCs w:val="24"/>
        </w:rPr>
        <w:t xml:space="preserve"> dyspozycji Państwa</w:t>
      </w:r>
      <w:r w:rsidR="00CB329C">
        <w:rPr>
          <w:rFonts w:ascii="Times New Roman" w:hAnsi="Times New Roman"/>
          <w:sz w:val="24"/>
          <w:szCs w:val="24"/>
        </w:rPr>
        <w:t xml:space="preserve"> będzie sprzęt nagłaśniający oraz projektor z oprzyrządowaniem.  </w:t>
      </w:r>
      <w:r w:rsidR="00CB329C" w:rsidRPr="00CB329C">
        <w:rPr>
          <w:rFonts w:ascii="Times New Roman" w:hAnsi="Times New Roman"/>
          <w:sz w:val="24"/>
          <w:szCs w:val="24"/>
        </w:rPr>
        <w:t xml:space="preserve"> </w:t>
      </w:r>
    </w:p>
    <w:sectPr w:rsidR="00545EB8" w:rsidRPr="00545EB8" w:rsidSect="005B5C8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659" w:rsidRDefault="004A6659" w:rsidP="00B91A63">
      <w:pPr>
        <w:spacing w:after="0" w:line="240" w:lineRule="auto"/>
      </w:pPr>
      <w:r>
        <w:separator/>
      </w:r>
    </w:p>
  </w:endnote>
  <w:endnote w:type="continuationSeparator" w:id="0">
    <w:p w:rsidR="004A6659" w:rsidRDefault="004A6659" w:rsidP="00B91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9BF" w:rsidRDefault="00527F6B" w:rsidP="004469BF">
    <w:pPr>
      <w:pStyle w:val="Stopka"/>
      <w:jc w:val="center"/>
      <w:rPr>
        <w:rStyle w:val="Uwydatnienie"/>
        <w:rFonts w:ascii="Cambria" w:hAnsi="Cambria" w:cs="Helvetica"/>
        <w:color w:val="000066"/>
        <w:sz w:val="18"/>
        <w:szCs w:val="18"/>
        <w:shd w:val="clear" w:color="auto" w:fill="FFFFFF"/>
      </w:rPr>
    </w:pPr>
    <w:r w:rsidRPr="00527F6B">
      <w:rPr>
        <w:rStyle w:val="Uwydatnienie"/>
        <w:rFonts w:ascii="Cambria" w:hAnsi="Cambria" w:cs="Helvetica"/>
        <w:color w:val="000066"/>
        <w:sz w:val="18"/>
        <w:szCs w:val="18"/>
        <w:shd w:val="clear" w:color="auto" w:fill="FFFFFF"/>
      </w:rPr>
      <w:t>Projekt realizowany przez fundację Feminoteka</w:t>
    </w:r>
    <w:r w:rsidR="004469BF">
      <w:rPr>
        <w:rStyle w:val="Uwydatnienie"/>
        <w:rFonts w:ascii="Cambria" w:hAnsi="Cambria" w:cs="Helvetica"/>
        <w:color w:val="000066"/>
        <w:sz w:val="18"/>
        <w:szCs w:val="18"/>
        <w:shd w:val="clear" w:color="auto" w:fill="FFFFFF"/>
      </w:rPr>
      <w:t xml:space="preserve"> </w:t>
    </w:r>
    <w:r w:rsidRPr="00527F6B">
      <w:rPr>
        <w:rStyle w:val="Uwydatnienie"/>
        <w:rFonts w:ascii="Cambria" w:hAnsi="Cambria" w:cs="Helvetica"/>
        <w:color w:val="000066"/>
        <w:sz w:val="18"/>
        <w:szCs w:val="18"/>
        <w:shd w:val="clear" w:color="auto" w:fill="FFFFFF"/>
      </w:rPr>
      <w:t xml:space="preserve">w ramach Programu „Obywatele dla Demokracji” </w:t>
    </w:r>
  </w:p>
  <w:p w:rsidR="00B91A63" w:rsidRDefault="004469BF" w:rsidP="004469BF">
    <w:pPr>
      <w:pStyle w:val="Stopka"/>
      <w:jc w:val="center"/>
      <w:rPr>
        <w:rStyle w:val="Uwydatnienie"/>
        <w:rFonts w:ascii="Cambria" w:hAnsi="Cambria" w:cs="Helvetica"/>
        <w:color w:val="000066"/>
        <w:sz w:val="18"/>
        <w:szCs w:val="18"/>
        <w:shd w:val="clear" w:color="auto" w:fill="FFFFFF"/>
      </w:rPr>
    </w:pPr>
    <w:r>
      <w:rPr>
        <w:rStyle w:val="Uwydatnienie"/>
        <w:rFonts w:ascii="Cambria" w:hAnsi="Cambria" w:cs="Helvetica"/>
        <w:color w:val="000066"/>
        <w:sz w:val="18"/>
        <w:szCs w:val="18"/>
        <w:shd w:val="clear" w:color="auto" w:fill="FFFFFF"/>
      </w:rPr>
      <w:t xml:space="preserve">przy wsparciu </w:t>
    </w:r>
    <w:r w:rsidR="00527F6B" w:rsidRPr="00527F6B">
      <w:rPr>
        <w:rStyle w:val="Uwydatnienie"/>
        <w:rFonts w:ascii="Cambria" w:hAnsi="Cambria" w:cs="Helvetica"/>
        <w:color w:val="000066"/>
        <w:sz w:val="18"/>
        <w:szCs w:val="18"/>
        <w:shd w:val="clear" w:color="auto" w:fill="FFFFFF"/>
      </w:rPr>
      <w:t>finansowym Funduszy EOG</w:t>
    </w:r>
  </w:p>
  <w:p w:rsidR="004469BF" w:rsidRDefault="004469BF" w:rsidP="004469BF">
    <w:pPr>
      <w:pStyle w:val="Stopka"/>
      <w:rPr>
        <w:rStyle w:val="Uwydatnienie"/>
        <w:rFonts w:ascii="Cambria" w:hAnsi="Cambria" w:cs="Helvetica"/>
        <w:color w:val="000066"/>
        <w:sz w:val="18"/>
        <w:szCs w:val="18"/>
        <w:shd w:val="clear" w:color="auto" w:fill="FFFFFF"/>
      </w:rPr>
    </w:pPr>
    <w:r w:rsidRPr="00527F6B"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2068830" cy="618490"/>
          <wp:effectExtent l="0" t="0" r="762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ernorweskie_bator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883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469BF" w:rsidRPr="004469BF" w:rsidRDefault="004469BF" w:rsidP="004469BF">
    <w:pPr>
      <w:pStyle w:val="Stopka"/>
      <w:rPr>
        <w:rFonts w:ascii="Cambria" w:hAnsi="Cambria" w:cs="Helvetica"/>
        <w:i/>
        <w:iCs/>
        <w:color w:val="000066"/>
        <w:sz w:val="18"/>
        <w:szCs w:val="18"/>
        <w:shd w:val="clear" w:color="auto" w:fill="FFFFF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659" w:rsidRDefault="004A6659" w:rsidP="00B91A63">
      <w:pPr>
        <w:spacing w:after="0" w:line="240" w:lineRule="auto"/>
      </w:pPr>
      <w:r>
        <w:separator/>
      </w:r>
    </w:p>
  </w:footnote>
  <w:footnote w:type="continuationSeparator" w:id="0">
    <w:p w:rsidR="004A6659" w:rsidRDefault="004A6659" w:rsidP="00B91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A63" w:rsidRDefault="00F52B1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1802130</wp:posOffset>
          </wp:positionH>
          <wp:positionV relativeFrom="margin">
            <wp:posOffset>-698500</wp:posOffset>
          </wp:positionV>
          <wp:extent cx="2396490" cy="569595"/>
          <wp:effectExtent l="0" t="0" r="3810" b="190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rfi_logo_vefur_stofn.png"/>
                  <pic:cNvPicPr/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6490" cy="569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7F6B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-695325</wp:posOffset>
          </wp:positionV>
          <wp:extent cx="381000" cy="548640"/>
          <wp:effectExtent l="0" t="0" r="0" b="381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właściwe_trans.png"/>
                  <pic:cNvPicPr/>
                </pic:nvPicPr>
                <pic:blipFill>
                  <a:blip r:embed="rId2" cstate="print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7F6B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5272405</wp:posOffset>
          </wp:positionH>
          <wp:positionV relativeFrom="margin">
            <wp:posOffset>-739775</wp:posOffset>
          </wp:positionV>
          <wp:extent cx="709930" cy="663575"/>
          <wp:effectExtent l="0" t="0" r="0" b="317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k_logo.png"/>
                  <pic:cNvPicPr/>
                </pic:nvPicPr>
                <pic:blipFill>
                  <a:blip r:embed="rId3" cstate="print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663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8760C" w:rsidRDefault="00F8760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2071F"/>
    <w:multiLevelType w:val="hybridMultilevel"/>
    <w:tmpl w:val="A448D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F3426"/>
    <w:multiLevelType w:val="hybridMultilevel"/>
    <w:tmpl w:val="B2E20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23A7B"/>
    <w:multiLevelType w:val="hybridMultilevel"/>
    <w:tmpl w:val="AAA4D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04292"/>
    <w:multiLevelType w:val="hybridMultilevel"/>
    <w:tmpl w:val="5F84A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B91A63"/>
    <w:rsid w:val="00023EBB"/>
    <w:rsid w:val="00024FDF"/>
    <w:rsid w:val="00056861"/>
    <w:rsid w:val="00062107"/>
    <w:rsid w:val="000D72EF"/>
    <w:rsid w:val="00124B6D"/>
    <w:rsid w:val="00203549"/>
    <w:rsid w:val="0025113D"/>
    <w:rsid w:val="002574C2"/>
    <w:rsid w:val="002C2C65"/>
    <w:rsid w:val="00354BA4"/>
    <w:rsid w:val="00404B60"/>
    <w:rsid w:val="004469BF"/>
    <w:rsid w:val="004A6659"/>
    <w:rsid w:val="00517CB9"/>
    <w:rsid w:val="00527F6B"/>
    <w:rsid w:val="00545EB8"/>
    <w:rsid w:val="00564B2B"/>
    <w:rsid w:val="00567C27"/>
    <w:rsid w:val="005A4CEB"/>
    <w:rsid w:val="005B5C8B"/>
    <w:rsid w:val="005F1FB5"/>
    <w:rsid w:val="008A376C"/>
    <w:rsid w:val="00A678C7"/>
    <w:rsid w:val="00AE59E1"/>
    <w:rsid w:val="00B91A63"/>
    <w:rsid w:val="00BB62A0"/>
    <w:rsid w:val="00BD531E"/>
    <w:rsid w:val="00C82F2F"/>
    <w:rsid w:val="00CB329C"/>
    <w:rsid w:val="00CE5291"/>
    <w:rsid w:val="00E4585F"/>
    <w:rsid w:val="00EA462C"/>
    <w:rsid w:val="00F11641"/>
    <w:rsid w:val="00F52B1F"/>
    <w:rsid w:val="00F87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C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1A63"/>
  </w:style>
  <w:style w:type="paragraph" w:styleId="Stopka">
    <w:name w:val="footer"/>
    <w:basedOn w:val="Normalny"/>
    <w:link w:val="StopkaZnak"/>
    <w:uiPriority w:val="99"/>
    <w:unhideWhenUsed/>
    <w:rsid w:val="00B9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A63"/>
  </w:style>
  <w:style w:type="character" w:styleId="Uwydatnienie">
    <w:name w:val="Emphasis"/>
    <w:basedOn w:val="Domylnaczcionkaakapitu"/>
    <w:uiPriority w:val="20"/>
    <w:qFormat/>
    <w:rsid w:val="00527F6B"/>
    <w:rPr>
      <w:i/>
      <w:iCs/>
    </w:rPr>
  </w:style>
  <w:style w:type="paragraph" w:styleId="Akapitzlist">
    <w:name w:val="List Paragraph"/>
    <w:basedOn w:val="Normalny"/>
    <w:uiPriority w:val="34"/>
    <w:qFormat/>
    <w:rsid w:val="00567C2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A376C"/>
    <w:rPr>
      <w:b/>
      <w:bCs/>
    </w:rPr>
  </w:style>
  <w:style w:type="character" w:customStyle="1" w:styleId="apple-converted-space">
    <w:name w:val="apple-converted-space"/>
    <w:basedOn w:val="Domylnaczcionkaakapitu"/>
    <w:rsid w:val="000D72EF"/>
  </w:style>
  <w:style w:type="paragraph" w:styleId="Bezodstpw">
    <w:name w:val="No Spacing"/>
    <w:link w:val="BezodstpwZnak"/>
    <w:uiPriority w:val="1"/>
    <w:qFormat/>
    <w:rsid w:val="00024FD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24FDF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BABA</cp:lastModifiedBy>
  <cp:revision>5</cp:revision>
  <cp:lastPrinted>2016-03-15T10:00:00Z</cp:lastPrinted>
  <dcterms:created xsi:type="dcterms:W3CDTF">2016-03-07T13:01:00Z</dcterms:created>
  <dcterms:modified xsi:type="dcterms:W3CDTF">2016-03-17T10:39:00Z</dcterms:modified>
</cp:coreProperties>
</file>